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62DA58" w14:textId="77777777" w:rsidR="005D2042" w:rsidRPr="006E3C98" w:rsidRDefault="005D2042" w:rsidP="002B0488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GoBack"/>
      <w:bookmarkEnd w:id="0"/>
    </w:p>
    <w:p w14:paraId="59E775F7" w14:textId="14DEE529" w:rsidR="005D2042" w:rsidRPr="00CE4E26" w:rsidRDefault="005D2042" w:rsidP="005D2042">
      <w:pPr>
        <w:pStyle w:val="Bezodstpw"/>
        <w:jc w:val="right"/>
      </w:pPr>
      <w:r w:rsidRPr="00CE4E26">
        <w:rPr>
          <w:b/>
        </w:rPr>
        <w:t>Załącznik nr 4</w:t>
      </w:r>
      <w:r w:rsidRPr="00CE4E26">
        <w:t xml:space="preserve"> do Regulaminu konkursu </w:t>
      </w:r>
    </w:p>
    <w:p w14:paraId="283DA0CA" w14:textId="77777777" w:rsidR="005D2042" w:rsidRPr="00CE4E26" w:rsidRDefault="005D2042" w:rsidP="005D2042">
      <w:pPr>
        <w:pStyle w:val="Bezodstpw"/>
        <w:jc w:val="right"/>
      </w:pPr>
      <w:r w:rsidRPr="00CE4E26">
        <w:rPr>
          <w:rFonts w:cs="Trebuchet MS"/>
        </w:rPr>
        <w:t xml:space="preserve">na opracowanie koncepcji urbanistyczno-architektonicznej </w:t>
      </w:r>
      <w:r w:rsidRPr="00CE4E26">
        <w:t xml:space="preserve">budynku </w:t>
      </w:r>
    </w:p>
    <w:p w14:paraId="5F4E1D47" w14:textId="77777777" w:rsidR="005D2042" w:rsidRPr="00CE4E26" w:rsidRDefault="005D2042" w:rsidP="005D2042">
      <w:pPr>
        <w:pStyle w:val="Bezodstpw"/>
        <w:jc w:val="right"/>
        <w:rPr>
          <w:rFonts w:cs="Trebuchet MS"/>
        </w:rPr>
      </w:pPr>
      <w:r w:rsidRPr="00CE4E26">
        <w:t>nowej gminnej biblioteki publicznej w Klembowie wraz z zagospodarowaniem terenu</w:t>
      </w:r>
    </w:p>
    <w:p w14:paraId="4D5F40E7" w14:textId="77777777" w:rsidR="005D2042" w:rsidRPr="00CE4E26" w:rsidRDefault="005D2042" w:rsidP="002B0488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5A49BD13" w14:textId="77777777" w:rsidR="005D2042" w:rsidRPr="00CE4E26" w:rsidRDefault="005D2042" w:rsidP="002B0488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1BEAEBF7" w14:textId="77777777" w:rsidR="002B0488" w:rsidRPr="00CE4E26" w:rsidRDefault="000D5037" w:rsidP="002B0488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Hlk83625757"/>
      <w:r w:rsidRPr="00CE4E26">
        <w:rPr>
          <w:rFonts w:asciiTheme="minorHAnsi" w:hAnsiTheme="minorHAnsi"/>
          <w:b/>
          <w:bCs/>
          <w:sz w:val="22"/>
          <w:szCs w:val="22"/>
        </w:rPr>
        <w:t>Informacja o przetwarzaniu danych osobowych</w:t>
      </w:r>
    </w:p>
    <w:p w14:paraId="06BA7ED9" w14:textId="4B7507B0" w:rsidR="005D2042" w:rsidRPr="00CE4E26" w:rsidRDefault="00F33518" w:rsidP="005D2042">
      <w:pPr>
        <w:pStyle w:val="Bezodstpw"/>
        <w:jc w:val="center"/>
        <w:rPr>
          <w:b/>
        </w:rPr>
      </w:pPr>
      <w:r w:rsidRPr="00CE4E26">
        <w:rPr>
          <w:rFonts w:eastAsia="SimSun" w:cs="Times New Roman"/>
          <w:b/>
          <w:bCs/>
          <w:lang w:eastAsia="zh-CN"/>
        </w:rPr>
        <w:t>d</w:t>
      </w:r>
      <w:r w:rsidR="0010293D" w:rsidRPr="00CE4E26">
        <w:rPr>
          <w:rFonts w:eastAsia="SimSun" w:cs="Times New Roman"/>
          <w:b/>
          <w:bCs/>
          <w:lang w:eastAsia="zh-CN"/>
        </w:rPr>
        <w:t>ot. K</w:t>
      </w:r>
      <w:r w:rsidR="0097184F" w:rsidRPr="00CE4E26">
        <w:rPr>
          <w:rFonts w:eastAsia="SimSun" w:cs="Times New Roman"/>
          <w:b/>
          <w:bCs/>
          <w:lang w:eastAsia="zh-CN"/>
        </w:rPr>
        <w:t>onkurs</w:t>
      </w:r>
      <w:r w:rsidR="0010293D" w:rsidRPr="00CE4E26">
        <w:rPr>
          <w:rFonts w:eastAsia="SimSun" w:cs="Times New Roman"/>
          <w:b/>
          <w:bCs/>
          <w:lang w:eastAsia="zh-CN"/>
        </w:rPr>
        <w:t>u</w:t>
      </w:r>
      <w:r w:rsidR="0097184F" w:rsidRPr="00CE4E26">
        <w:rPr>
          <w:rFonts w:eastAsia="SimSun" w:cs="Times New Roman"/>
          <w:b/>
          <w:bCs/>
          <w:lang w:eastAsia="zh-CN"/>
        </w:rPr>
        <w:t xml:space="preserve"> </w:t>
      </w:r>
      <w:r w:rsidR="005D2042" w:rsidRPr="00CE4E26">
        <w:rPr>
          <w:rFonts w:cs="Trebuchet MS"/>
          <w:b/>
        </w:rPr>
        <w:t xml:space="preserve">na opracowanie koncepcji urbanistyczno-architektonicznej </w:t>
      </w:r>
      <w:r w:rsidR="005D2042" w:rsidRPr="00CE4E26">
        <w:rPr>
          <w:b/>
        </w:rPr>
        <w:t>budynku</w:t>
      </w:r>
    </w:p>
    <w:p w14:paraId="3BA0F5EB" w14:textId="77777777" w:rsidR="005D2042" w:rsidRPr="00CE4E26" w:rsidRDefault="005D2042" w:rsidP="005D2042">
      <w:pPr>
        <w:pStyle w:val="Bezodstpw"/>
        <w:jc w:val="center"/>
        <w:rPr>
          <w:rFonts w:cs="Trebuchet MS"/>
          <w:b/>
        </w:rPr>
      </w:pPr>
      <w:r w:rsidRPr="00CE4E26">
        <w:rPr>
          <w:b/>
        </w:rPr>
        <w:t>nowej gminnej biblioteki publicznej w Klembowie wraz z zagospodarowaniem terenu</w:t>
      </w:r>
      <w:bookmarkEnd w:id="1"/>
    </w:p>
    <w:p w14:paraId="7A321463" w14:textId="77777777" w:rsidR="0097184F" w:rsidRPr="00CE4E26" w:rsidRDefault="0097184F" w:rsidP="0097184F">
      <w:pPr>
        <w:pStyle w:val="NormalnyWeb"/>
        <w:spacing w:before="0" w:beforeAutospacing="0" w:after="0" w:afterAutospacing="0"/>
        <w:ind w:left="426"/>
        <w:jc w:val="both"/>
        <w:rPr>
          <w:rFonts w:asciiTheme="minorHAnsi" w:hAnsiTheme="minorHAnsi"/>
          <w:iCs/>
          <w:sz w:val="22"/>
          <w:szCs w:val="22"/>
        </w:rPr>
      </w:pPr>
    </w:p>
    <w:p w14:paraId="2376A971" w14:textId="423135F5" w:rsidR="008823FC" w:rsidRPr="00CE4E26" w:rsidRDefault="008823FC" w:rsidP="008823FC">
      <w:pPr>
        <w:spacing w:before="120" w:after="120"/>
        <w:jc w:val="both"/>
        <w:rPr>
          <w:rFonts w:eastAsia="Times New Roman" w:cs="Calibri"/>
          <w:lang w:eastAsia="pl-PL"/>
        </w:rPr>
      </w:pPr>
      <w:r w:rsidRPr="00CE4E26">
        <w:rPr>
          <w:rFonts w:eastAsia="Times New Roman" w:cs="Calibri"/>
          <w:lang w:eastAsia="pl-PL"/>
        </w:rPr>
        <w:t xml:space="preserve"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 informujemy, że: </w:t>
      </w:r>
    </w:p>
    <w:p w14:paraId="1A4F097A" w14:textId="2DDCA002" w:rsidR="008823FC" w:rsidRPr="00CE4E26" w:rsidRDefault="008823FC" w:rsidP="0076772E">
      <w:pPr>
        <w:numPr>
          <w:ilvl w:val="0"/>
          <w:numId w:val="11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CE4E26">
        <w:rPr>
          <w:rFonts w:eastAsia="Times New Roman" w:cs="Calibri"/>
          <w:lang w:eastAsia="pl-PL"/>
        </w:rPr>
        <w:t>administratorem danych osobowych uczestników konkursu</w:t>
      </w:r>
      <w:r w:rsidR="00D54D49">
        <w:rPr>
          <w:rFonts w:eastAsia="Times New Roman" w:cs="Calibri"/>
          <w:lang w:eastAsia="pl-PL"/>
        </w:rPr>
        <w:t>, w tym osób reprezentujących uczestnika konkursu,</w:t>
      </w:r>
      <w:r w:rsidRPr="00CE4E26">
        <w:rPr>
          <w:rFonts w:eastAsia="Times New Roman" w:cs="Calibri"/>
          <w:lang w:eastAsia="pl-PL"/>
        </w:rPr>
        <w:t xml:space="preserve"> jest Gminna Biblioteka Publiczna w Klembowie z siedzibą 05-205 Klembów ul. Gen. Franciszka Żymirskiego 1A, zwana dalej: „Administratorem”. Możecie Państwo skontaktować się z Administratorem pisząc na adres:  biblioteka@klembow.pl lub dzwoniąc pod numer: 29 753 88 40.;</w:t>
      </w:r>
    </w:p>
    <w:p w14:paraId="652B5FDA" w14:textId="67606AE8" w:rsidR="008823FC" w:rsidRPr="00CE4E26" w:rsidRDefault="008823FC" w:rsidP="0076772E">
      <w:pPr>
        <w:numPr>
          <w:ilvl w:val="0"/>
          <w:numId w:val="11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CE4E26">
        <w:rPr>
          <w:rFonts w:eastAsia="Times New Roman" w:cs="Calibri"/>
          <w:lang w:eastAsia="pl-PL"/>
        </w:rPr>
        <w:t>kontakt z Inspektorem Ochrony Danych możliwy jest pod adresem e-mail iod@klembow.pl lub pisemnie na wskazane wyżej adresy siedzib administratora;</w:t>
      </w:r>
    </w:p>
    <w:p w14:paraId="4C091E2D" w14:textId="663A944B" w:rsidR="008823FC" w:rsidRPr="00CE4E26" w:rsidRDefault="008823FC" w:rsidP="0076772E">
      <w:pPr>
        <w:numPr>
          <w:ilvl w:val="0"/>
          <w:numId w:val="11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CE4E26">
        <w:rPr>
          <w:rFonts w:eastAsia="Times New Roman" w:cs="Calibri"/>
          <w:lang w:eastAsia="pl-PL"/>
        </w:rPr>
        <w:t xml:space="preserve">dane będą przetwarzane w celu </w:t>
      </w:r>
      <w:r w:rsidR="00CE4E26" w:rsidRPr="00CE4E26">
        <w:rPr>
          <w:rFonts w:eastAsia="Times New Roman" w:cs="Calibri"/>
          <w:lang w:eastAsia="pl-PL"/>
        </w:rPr>
        <w:t xml:space="preserve">przeprowadzenia i rozstrzygnięcia </w:t>
      </w:r>
      <w:r w:rsidRPr="00CE4E26">
        <w:rPr>
          <w:rFonts w:eastAsia="Times New Roman" w:cs="Calibri"/>
          <w:lang w:eastAsia="pl-PL"/>
        </w:rPr>
        <w:t>konkursu na opracowanie koncepcji urbanistyczno-architektonicznej budynku nowej gminnej biblioteki publicznej w Klembowie wraz z zagospodarowaniem terenu;</w:t>
      </w:r>
    </w:p>
    <w:p w14:paraId="14D77CC4" w14:textId="0B7589CB" w:rsidR="008823FC" w:rsidRPr="00CE4E26" w:rsidRDefault="008823FC" w:rsidP="0076772E">
      <w:pPr>
        <w:numPr>
          <w:ilvl w:val="0"/>
          <w:numId w:val="11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CE4E26">
        <w:rPr>
          <w:rFonts w:eastAsia="Times New Roman" w:cs="Calibri"/>
          <w:lang w:eastAsia="pl-PL"/>
        </w:rPr>
        <w:t>administrator danych osobowych przetwarza dane osobowe uczestników</w:t>
      </w:r>
      <w:r w:rsidR="0076772E" w:rsidRPr="00CE4E26">
        <w:rPr>
          <w:rFonts w:eastAsia="Times New Roman" w:cs="Calibri"/>
          <w:lang w:eastAsia="pl-PL"/>
        </w:rPr>
        <w:t xml:space="preserve"> konkursu</w:t>
      </w:r>
      <w:r w:rsidRPr="00CE4E26">
        <w:rPr>
          <w:rFonts w:eastAsia="Times New Roman" w:cs="Calibri"/>
          <w:lang w:eastAsia="pl-PL"/>
        </w:rPr>
        <w:t>, tj. imię i nazwisko, adres, tel. kontaktowy, e-mail na podstawie art. 6 ust. 1 a w/w Rozporządzenia (osoba, której dane dotyczą wyraziła zgodę na przetwarzanie swoich danych osobowych);</w:t>
      </w:r>
    </w:p>
    <w:p w14:paraId="7C344F5D" w14:textId="77777777" w:rsidR="0025705D" w:rsidRDefault="008823FC" w:rsidP="0076772E">
      <w:pPr>
        <w:numPr>
          <w:ilvl w:val="0"/>
          <w:numId w:val="11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CE4E26">
        <w:rPr>
          <w:rFonts w:eastAsia="Times New Roman" w:cs="Calibri"/>
          <w:lang w:eastAsia="pl-PL"/>
        </w:rPr>
        <w:t xml:space="preserve">w szczególnych sytuacjach możemy przekazać/powierzyć dane uczestników innym podmiotom – np. dostawcy strony internetowej </w:t>
      </w:r>
      <w:r w:rsidR="0076772E" w:rsidRPr="00CE4E26">
        <w:rPr>
          <w:rFonts w:eastAsia="Times New Roman" w:cs="Calibri"/>
          <w:lang w:eastAsia="pl-PL"/>
        </w:rPr>
        <w:t>Gminnej Biblioteki Publicznej</w:t>
      </w:r>
      <w:r w:rsidRPr="00CE4E26">
        <w:rPr>
          <w:rFonts w:eastAsia="Times New Roman" w:cs="Calibri"/>
          <w:lang w:eastAsia="pl-PL"/>
        </w:rPr>
        <w:t xml:space="preserve"> w Klembowie. Podstawą przekazania/powierzenia danych są przepisy prawa lub właściwie skonstruowane, zapewniające bezpieczeństwo danym osobowym, umowy powierzenia przetwarzania. </w:t>
      </w:r>
    </w:p>
    <w:p w14:paraId="29DA2B91" w14:textId="077BBA01" w:rsidR="008823FC" w:rsidRPr="00CE4E26" w:rsidRDefault="0025705D" w:rsidP="0076772E">
      <w:pPr>
        <w:numPr>
          <w:ilvl w:val="0"/>
          <w:numId w:val="11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d</w:t>
      </w:r>
      <w:r w:rsidR="008823FC" w:rsidRPr="00CE4E26">
        <w:rPr>
          <w:rFonts w:eastAsia="Times New Roman" w:cs="Calibri"/>
          <w:lang w:eastAsia="pl-PL"/>
        </w:rPr>
        <w:t>ane osobowe uczestników przetwarzane będą przez okres niezbędny do realizacji celu dla jakiego zostały zebrane</w:t>
      </w:r>
      <w:r w:rsidR="000146D4" w:rsidRPr="00CE4E26">
        <w:rPr>
          <w:rFonts w:eastAsia="Times New Roman" w:cs="Calibri"/>
          <w:lang w:eastAsia="pl-PL"/>
        </w:rPr>
        <w:t xml:space="preserve"> (</w:t>
      </w:r>
      <w:r w:rsidR="008823FC" w:rsidRPr="00CE4E26">
        <w:rPr>
          <w:rFonts w:eastAsia="Times New Roman" w:cs="Calibri"/>
          <w:lang w:eastAsia="pl-PL"/>
        </w:rPr>
        <w:t>organizacj</w:t>
      </w:r>
      <w:r w:rsidR="000146D4" w:rsidRPr="00CE4E26">
        <w:rPr>
          <w:rFonts w:eastAsia="Times New Roman" w:cs="Calibri"/>
          <w:lang w:eastAsia="pl-PL"/>
        </w:rPr>
        <w:t>a</w:t>
      </w:r>
      <w:r w:rsidR="008823FC" w:rsidRPr="00CE4E26">
        <w:rPr>
          <w:rFonts w:eastAsia="Times New Roman" w:cs="Calibri"/>
          <w:lang w:eastAsia="pl-PL"/>
        </w:rPr>
        <w:t xml:space="preserve"> </w:t>
      </w:r>
      <w:r w:rsidR="0076772E" w:rsidRPr="00CE4E26">
        <w:rPr>
          <w:rFonts w:eastAsia="Times New Roman" w:cs="Calibri"/>
          <w:lang w:eastAsia="pl-PL"/>
        </w:rPr>
        <w:t>w/w konkursu</w:t>
      </w:r>
      <w:r w:rsidR="000146D4" w:rsidRPr="00CE4E26">
        <w:rPr>
          <w:rFonts w:eastAsia="Times New Roman" w:cs="Calibri"/>
          <w:lang w:eastAsia="pl-PL"/>
        </w:rPr>
        <w:t xml:space="preserve">) tj.  </w:t>
      </w:r>
      <w:r w:rsidR="000146D4" w:rsidRPr="00CE4E26">
        <w:rPr>
          <w:iCs/>
        </w:rPr>
        <w:t>przez rok od zakończenia konkursu,</w:t>
      </w:r>
      <w:r w:rsidR="008823FC" w:rsidRPr="00CE4E26">
        <w:rPr>
          <w:rFonts w:eastAsia="Times New Roman" w:cs="Calibri"/>
          <w:lang w:eastAsia="pl-PL"/>
        </w:rPr>
        <w:t xml:space="preserve"> lub do wcześniejszego wycofania zgody przez uczestników</w:t>
      </w:r>
      <w:r w:rsidR="0076772E" w:rsidRPr="00CE4E26">
        <w:rPr>
          <w:rFonts w:eastAsia="Times New Roman" w:cs="Calibri"/>
          <w:lang w:eastAsia="pl-PL"/>
        </w:rPr>
        <w:t>;</w:t>
      </w:r>
    </w:p>
    <w:p w14:paraId="31C634A4" w14:textId="742B1BDD" w:rsidR="008823FC" w:rsidRPr="00CE4E26" w:rsidRDefault="0076772E" w:rsidP="0076772E">
      <w:pPr>
        <w:numPr>
          <w:ilvl w:val="0"/>
          <w:numId w:val="11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CE4E26">
        <w:rPr>
          <w:rFonts w:eastAsia="Times New Roman" w:cs="Calibri"/>
          <w:lang w:eastAsia="pl-PL"/>
        </w:rPr>
        <w:t xml:space="preserve">uczestnikom konkursu </w:t>
      </w:r>
      <w:r w:rsidR="008823FC" w:rsidRPr="00CE4E26">
        <w:rPr>
          <w:rFonts w:eastAsia="Times New Roman" w:cs="Calibri"/>
          <w:lang w:eastAsia="pl-PL"/>
        </w:rPr>
        <w:t xml:space="preserve">z wyjątkami zastrzeżonymi przepisami prawa, przysługują następujące prawa realizowane przez </w:t>
      </w:r>
      <w:r w:rsidRPr="00CE4E26">
        <w:rPr>
          <w:rFonts w:eastAsia="Times New Roman" w:cs="Calibri"/>
          <w:lang w:eastAsia="pl-PL"/>
        </w:rPr>
        <w:t>A</w:t>
      </w:r>
      <w:r w:rsidR="008823FC" w:rsidRPr="00CE4E26">
        <w:rPr>
          <w:rFonts w:eastAsia="Times New Roman" w:cs="Calibri"/>
          <w:lang w:eastAsia="pl-PL"/>
        </w:rPr>
        <w:t>dministrator</w:t>
      </w:r>
      <w:r w:rsidRPr="00CE4E26">
        <w:rPr>
          <w:rFonts w:eastAsia="Times New Roman" w:cs="Calibri"/>
          <w:lang w:eastAsia="pl-PL"/>
        </w:rPr>
        <w:t>a</w:t>
      </w:r>
      <w:r w:rsidR="008823FC" w:rsidRPr="00CE4E26">
        <w:rPr>
          <w:rFonts w:eastAsia="Times New Roman" w:cs="Calibri"/>
          <w:lang w:eastAsia="pl-PL"/>
        </w:rPr>
        <w:t xml:space="preserve">: </w:t>
      </w:r>
    </w:p>
    <w:p w14:paraId="1BDE3EB0" w14:textId="77777777" w:rsidR="008823FC" w:rsidRPr="00CE4E26" w:rsidRDefault="008823FC" w:rsidP="0076772E">
      <w:pPr>
        <w:pStyle w:val="Akapitzlist"/>
        <w:numPr>
          <w:ilvl w:val="0"/>
          <w:numId w:val="12"/>
        </w:numPr>
        <w:spacing w:before="120" w:after="120" w:line="240" w:lineRule="auto"/>
        <w:ind w:left="1134"/>
        <w:jc w:val="both"/>
        <w:rPr>
          <w:rFonts w:eastAsia="Times New Roman" w:cs="Calibri"/>
          <w:lang w:eastAsia="pl-PL"/>
        </w:rPr>
      </w:pPr>
      <w:r w:rsidRPr="00CE4E26">
        <w:rPr>
          <w:rFonts w:eastAsia="Times New Roman" w:cs="Calibri"/>
          <w:lang w:eastAsia="pl-PL"/>
        </w:rPr>
        <w:t>prawo dostępu do swoich danych osobowych;</w:t>
      </w:r>
    </w:p>
    <w:p w14:paraId="3817A7E0" w14:textId="77777777" w:rsidR="008823FC" w:rsidRPr="00CE4E26" w:rsidRDefault="008823FC" w:rsidP="0076772E">
      <w:pPr>
        <w:pStyle w:val="Akapitzlist"/>
        <w:numPr>
          <w:ilvl w:val="0"/>
          <w:numId w:val="12"/>
        </w:numPr>
        <w:spacing w:before="120" w:after="120" w:line="240" w:lineRule="auto"/>
        <w:ind w:left="1134"/>
        <w:jc w:val="both"/>
        <w:rPr>
          <w:rFonts w:eastAsia="Times New Roman" w:cs="Calibri"/>
          <w:lang w:eastAsia="pl-PL"/>
        </w:rPr>
      </w:pPr>
      <w:r w:rsidRPr="00CE4E26">
        <w:rPr>
          <w:rFonts w:eastAsia="Times New Roman" w:cs="Calibri"/>
          <w:lang w:eastAsia="pl-PL"/>
        </w:rPr>
        <w:t>prawo żądania ich sprostowania;</w:t>
      </w:r>
    </w:p>
    <w:p w14:paraId="7E901037" w14:textId="77777777" w:rsidR="008823FC" w:rsidRPr="00CE4E26" w:rsidRDefault="008823FC" w:rsidP="0076772E">
      <w:pPr>
        <w:pStyle w:val="Akapitzlist"/>
        <w:numPr>
          <w:ilvl w:val="0"/>
          <w:numId w:val="12"/>
        </w:numPr>
        <w:spacing w:before="120" w:after="120" w:line="240" w:lineRule="auto"/>
        <w:ind w:left="1134"/>
        <w:jc w:val="both"/>
        <w:rPr>
          <w:rFonts w:eastAsia="Times New Roman" w:cs="Calibri"/>
          <w:lang w:eastAsia="pl-PL"/>
        </w:rPr>
      </w:pPr>
      <w:r w:rsidRPr="00CE4E26">
        <w:rPr>
          <w:rFonts w:eastAsia="Times New Roman" w:cs="Calibri"/>
          <w:lang w:eastAsia="pl-PL"/>
        </w:rPr>
        <w:t>prawo ograniczenia przetwarzania na zasadach wynikających z art. 18 rozporządzenia;</w:t>
      </w:r>
    </w:p>
    <w:p w14:paraId="77CB17FF" w14:textId="77777777" w:rsidR="008823FC" w:rsidRPr="00CE4E26" w:rsidRDefault="008823FC" w:rsidP="0076772E">
      <w:pPr>
        <w:pStyle w:val="Akapitzlist"/>
        <w:numPr>
          <w:ilvl w:val="0"/>
          <w:numId w:val="12"/>
        </w:numPr>
        <w:spacing w:before="120" w:after="120" w:line="240" w:lineRule="auto"/>
        <w:ind w:left="1134"/>
        <w:jc w:val="both"/>
        <w:rPr>
          <w:rFonts w:eastAsia="Times New Roman" w:cs="Calibri"/>
          <w:lang w:eastAsia="pl-PL"/>
        </w:rPr>
      </w:pPr>
      <w:r w:rsidRPr="00CE4E26">
        <w:rPr>
          <w:rFonts w:eastAsia="Times New Roman" w:cs="Calibri"/>
          <w:lang w:eastAsia="pl-PL"/>
        </w:rPr>
        <w:t>prawo do usunięcia swoich danych;</w:t>
      </w:r>
    </w:p>
    <w:p w14:paraId="456481F4" w14:textId="76EB885D" w:rsidR="008823FC" w:rsidRPr="00CE4E26" w:rsidRDefault="008823FC" w:rsidP="0076772E">
      <w:pPr>
        <w:numPr>
          <w:ilvl w:val="0"/>
          <w:numId w:val="11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CE4E26">
        <w:rPr>
          <w:rFonts w:eastAsia="Times New Roman" w:cs="Calibri"/>
          <w:lang w:eastAsia="pl-PL"/>
        </w:rPr>
        <w:t xml:space="preserve">uczestnicy mają prawo do cofnięcia zgody w dowolnym momencie, bez wpływu na zgodność z prawem przetwarzania, którego dokonano na podstawie zgody przed jej cofnięciem. Wycofanie zgody należy złożyć </w:t>
      </w:r>
      <w:r w:rsidR="0076772E" w:rsidRPr="00CE4E26">
        <w:rPr>
          <w:rFonts w:eastAsia="Times New Roman" w:cs="Calibri"/>
          <w:lang w:eastAsia="pl-PL"/>
        </w:rPr>
        <w:t xml:space="preserve">bezpośrednio </w:t>
      </w:r>
      <w:r w:rsidRPr="00CE4E26">
        <w:rPr>
          <w:rFonts w:eastAsia="Times New Roman" w:cs="Calibri"/>
          <w:lang w:eastAsia="pl-PL"/>
        </w:rPr>
        <w:t xml:space="preserve">w </w:t>
      </w:r>
      <w:r w:rsidR="0076772E" w:rsidRPr="00CE4E26">
        <w:rPr>
          <w:rFonts w:eastAsia="Times New Roman" w:cs="Calibri"/>
          <w:lang w:eastAsia="pl-PL"/>
        </w:rPr>
        <w:t xml:space="preserve">Gminnej Bibliotece Publicznej </w:t>
      </w:r>
      <w:r w:rsidRPr="00CE4E26">
        <w:rPr>
          <w:rFonts w:eastAsia="Times New Roman" w:cs="Calibri"/>
          <w:lang w:eastAsia="pl-PL"/>
        </w:rPr>
        <w:t>w Klembowie</w:t>
      </w:r>
      <w:r w:rsidR="0076772E" w:rsidRPr="00CE4E26">
        <w:rPr>
          <w:rFonts w:eastAsia="Times New Roman" w:cs="Calibri"/>
          <w:lang w:eastAsia="pl-PL"/>
        </w:rPr>
        <w:t xml:space="preserve"> lub przesłać je na powyżej wskazany kontakt z Administratorem</w:t>
      </w:r>
      <w:r w:rsidRPr="00CE4E26">
        <w:rPr>
          <w:rFonts w:eastAsia="Times New Roman" w:cs="Calibri"/>
          <w:lang w:eastAsia="pl-PL"/>
        </w:rPr>
        <w:t>;</w:t>
      </w:r>
    </w:p>
    <w:p w14:paraId="3BDA5245" w14:textId="44DB3E10" w:rsidR="008823FC" w:rsidRPr="00CE4E26" w:rsidRDefault="008823FC" w:rsidP="0076772E">
      <w:pPr>
        <w:numPr>
          <w:ilvl w:val="0"/>
          <w:numId w:val="11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CE4E26">
        <w:rPr>
          <w:rFonts w:eastAsia="Times New Roman" w:cs="Calibri"/>
          <w:lang w:eastAsia="pl-PL"/>
        </w:rPr>
        <w:t>w przypadku podejrzenia nieprawidłowości przy przetwarzaniu ich danych, uczestnikom  przysługuje prawo wniesienia skargi do organu nadzorczego w zakresie ochrony danych, tj. Prezesa Urzędu Ochrony Danych Osobowych;</w:t>
      </w:r>
    </w:p>
    <w:p w14:paraId="4192F8BC" w14:textId="3B7A80EC" w:rsidR="008823FC" w:rsidRPr="00CE4E26" w:rsidRDefault="008823FC" w:rsidP="0076772E">
      <w:pPr>
        <w:numPr>
          <w:ilvl w:val="0"/>
          <w:numId w:val="11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CE4E26">
        <w:rPr>
          <w:rFonts w:eastAsia="Times New Roman" w:cs="Calibri"/>
          <w:lang w:eastAsia="pl-PL"/>
        </w:rPr>
        <w:t xml:space="preserve">podanie danych osobowych jest dobrowolne, ale odmowa ich podania lub niewyrażenie zgody na ich przetwarzanie skutkować będzie brakiem możliwości uczestnictwa w </w:t>
      </w:r>
      <w:r w:rsidR="0076772E" w:rsidRPr="00CE4E26">
        <w:rPr>
          <w:rFonts w:eastAsia="Times New Roman" w:cs="Calibri"/>
          <w:lang w:eastAsia="pl-PL"/>
        </w:rPr>
        <w:t xml:space="preserve">konkursie </w:t>
      </w:r>
      <w:r w:rsidR="0076772E" w:rsidRPr="00CE4E26">
        <w:rPr>
          <w:rFonts w:eastAsia="Times New Roman" w:cs="Calibri"/>
          <w:lang w:eastAsia="pl-PL"/>
        </w:rPr>
        <w:lastRenderedPageBreak/>
        <w:t>na opracowanie koncepcji urbanistyczno-architektonicznej budynku nowej gminnej biblioteki publicznej w Klembowie wraz z zagospodarowaniem terenu</w:t>
      </w:r>
      <w:r w:rsidRPr="00CE4E26">
        <w:rPr>
          <w:rFonts w:eastAsia="Times New Roman" w:cs="Calibri"/>
          <w:lang w:eastAsia="pl-PL"/>
        </w:rPr>
        <w:t>;</w:t>
      </w:r>
    </w:p>
    <w:p w14:paraId="3E5D0BB4" w14:textId="388729AF" w:rsidR="008823FC" w:rsidRPr="00CE4E26" w:rsidRDefault="0076772E" w:rsidP="0076772E">
      <w:pPr>
        <w:numPr>
          <w:ilvl w:val="0"/>
          <w:numId w:val="11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CE4E26">
        <w:rPr>
          <w:rFonts w:eastAsia="Times New Roman" w:cs="Calibri"/>
          <w:lang w:eastAsia="pl-PL"/>
        </w:rPr>
        <w:t xml:space="preserve">przetwarzane na potrzeby organizacji konkursu </w:t>
      </w:r>
      <w:r w:rsidR="008823FC" w:rsidRPr="00CE4E26">
        <w:rPr>
          <w:rFonts w:eastAsia="Times New Roman" w:cs="Calibri"/>
          <w:lang w:eastAsia="pl-PL"/>
        </w:rPr>
        <w:t xml:space="preserve">dane nie będą podlegały zautomatyzowanemu podejmowaniu decyzji, w tym profilowaniu - ze strony </w:t>
      </w:r>
      <w:r w:rsidRPr="00CE4E26">
        <w:rPr>
          <w:rFonts w:eastAsia="Times New Roman" w:cs="Calibri"/>
          <w:lang w:eastAsia="pl-PL"/>
        </w:rPr>
        <w:t>A</w:t>
      </w:r>
      <w:r w:rsidR="008823FC" w:rsidRPr="00CE4E26">
        <w:rPr>
          <w:rFonts w:eastAsia="Times New Roman" w:cs="Calibri"/>
          <w:lang w:eastAsia="pl-PL"/>
        </w:rPr>
        <w:t>dministrator</w:t>
      </w:r>
      <w:r w:rsidRPr="00CE4E26">
        <w:rPr>
          <w:rFonts w:eastAsia="Times New Roman" w:cs="Calibri"/>
          <w:lang w:eastAsia="pl-PL"/>
        </w:rPr>
        <w:t>a;</w:t>
      </w:r>
    </w:p>
    <w:p w14:paraId="1879FB7C" w14:textId="5EA07CF2" w:rsidR="0025705D" w:rsidRDefault="0025705D" w:rsidP="000146D4">
      <w:pPr>
        <w:numPr>
          <w:ilvl w:val="0"/>
          <w:numId w:val="11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25705D">
        <w:t>w celu ogłoszenia wyników konkursu</w:t>
      </w:r>
      <w:r w:rsidRPr="00CE4E26">
        <w:rPr>
          <w:rFonts w:eastAsia="Times New Roman" w:cs="Calibri"/>
          <w:lang w:eastAsia="pl-PL"/>
        </w:rPr>
        <w:t xml:space="preserve"> </w:t>
      </w:r>
      <w:r w:rsidR="008823FC" w:rsidRPr="00CE4E26">
        <w:rPr>
          <w:rFonts w:eastAsia="Times New Roman" w:cs="Calibri"/>
          <w:lang w:eastAsia="pl-PL"/>
        </w:rPr>
        <w:t>dane uczestników</w:t>
      </w:r>
      <w:r w:rsidRPr="0025705D">
        <w:rPr>
          <w:rFonts w:eastAsia="Times New Roman" w:cs="Calibri"/>
          <w:lang w:eastAsia="pl-PL"/>
        </w:rPr>
        <w:t xml:space="preserve"> </w:t>
      </w:r>
      <w:r w:rsidRPr="00CE4E26">
        <w:rPr>
          <w:rFonts w:eastAsia="Times New Roman" w:cs="Calibri"/>
          <w:lang w:eastAsia="pl-PL"/>
        </w:rPr>
        <w:t xml:space="preserve">w zakresie imienia i nazwiska </w:t>
      </w:r>
      <w:r w:rsidR="008823FC" w:rsidRPr="00CE4E26">
        <w:rPr>
          <w:rFonts w:eastAsia="Times New Roman" w:cs="Calibri"/>
          <w:lang w:eastAsia="pl-PL"/>
        </w:rPr>
        <w:t>mogą być</w:t>
      </w:r>
      <w:r>
        <w:rPr>
          <w:rFonts w:eastAsia="Times New Roman" w:cs="Calibri"/>
          <w:lang w:eastAsia="pl-PL"/>
        </w:rPr>
        <w:t>:</w:t>
      </w:r>
    </w:p>
    <w:p w14:paraId="351EF3D6" w14:textId="7467D4EC" w:rsidR="0025705D" w:rsidRDefault="0025705D" w:rsidP="0025705D">
      <w:pPr>
        <w:numPr>
          <w:ilvl w:val="1"/>
          <w:numId w:val="14"/>
        </w:numPr>
        <w:spacing w:before="120" w:after="120" w:line="240" w:lineRule="auto"/>
        <w:ind w:left="1134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publikowane na stronie internetowej Gminnej Biblioteki Publicznej w Klembowie: </w:t>
      </w:r>
      <w:r w:rsidRPr="0025705D">
        <w:rPr>
          <w:rFonts w:eastAsia="Times New Roman" w:cs="Calibri"/>
          <w:lang w:eastAsia="pl-PL"/>
        </w:rPr>
        <w:t>https://biblioteka.klembow.pl/</w:t>
      </w:r>
      <w:r>
        <w:rPr>
          <w:rFonts w:eastAsia="Times New Roman" w:cs="Calibri"/>
          <w:lang w:eastAsia="pl-PL"/>
        </w:rPr>
        <w:t>;</w:t>
      </w:r>
    </w:p>
    <w:p w14:paraId="55A27227" w14:textId="31F512A3" w:rsidR="000146D4" w:rsidRPr="0025705D" w:rsidRDefault="008823FC" w:rsidP="0025705D">
      <w:pPr>
        <w:numPr>
          <w:ilvl w:val="1"/>
          <w:numId w:val="14"/>
        </w:numPr>
        <w:spacing w:before="120" w:after="120" w:line="240" w:lineRule="auto"/>
        <w:ind w:left="1134"/>
        <w:jc w:val="both"/>
        <w:rPr>
          <w:rFonts w:eastAsia="Times New Roman" w:cs="Calibri"/>
          <w:lang w:eastAsia="pl-PL"/>
        </w:rPr>
      </w:pPr>
      <w:r w:rsidRPr="00CE4E26">
        <w:rPr>
          <w:rFonts w:eastAsia="Times New Roman" w:cs="Calibri"/>
          <w:lang w:eastAsia="pl-PL"/>
        </w:rPr>
        <w:t>udostępniane</w:t>
      </w:r>
      <w:r w:rsidR="0076772E" w:rsidRPr="00CE4E26">
        <w:rPr>
          <w:rFonts w:eastAsia="Times New Roman" w:cs="Calibri"/>
          <w:lang w:eastAsia="pl-PL"/>
        </w:rPr>
        <w:t xml:space="preserve"> </w:t>
      </w:r>
      <w:r w:rsidRPr="00CE4E26">
        <w:rPr>
          <w:rFonts w:eastAsia="Times New Roman" w:cs="Calibri"/>
          <w:lang w:eastAsia="pl-PL"/>
        </w:rPr>
        <w:t xml:space="preserve">firmie Facebook </w:t>
      </w:r>
      <w:proofErr w:type="spellStart"/>
      <w:r w:rsidRPr="00CE4E26">
        <w:rPr>
          <w:rFonts w:eastAsia="Times New Roman" w:cs="Calibri"/>
          <w:lang w:eastAsia="pl-PL"/>
        </w:rPr>
        <w:t>Ireland</w:t>
      </w:r>
      <w:proofErr w:type="spellEnd"/>
      <w:r w:rsidRPr="00CE4E26">
        <w:rPr>
          <w:rFonts w:eastAsia="Times New Roman" w:cs="Calibri"/>
          <w:lang w:eastAsia="pl-PL"/>
        </w:rPr>
        <w:t xml:space="preserve">, </w:t>
      </w:r>
      <w:r w:rsidR="00D54D49">
        <w:rPr>
          <w:rFonts w:eastAsia="Times New Roman" w:cs="Calibri"/>
          <w:lang w:eastAsia="pl-PL"/>
        </w:rPr>
        <w:t xml:space="preserve">w ramach </w:t>
      </w:r>
      <w:r w:rsidRPr="00CE4E26">
        <w:rPr>
          <w:rFonts w:eastAsia="Times New Roman" w:cs="Calibri"/>
          <w:lang w:eastAsia="pl-PL"/>
        </w:rPr>
        <w:t>opublikowan</w:t>
      </w:r>
      <w:r w:rsidR="00D54D49">
        <w:rPr>
          <w:rFonts w:eastAsia="Times New Roman" w:cs="Calibri"/>
          <w:lang w:eastAsia="pl-PL"/>
        </w:rPr>
        <w:t>ia</w:t>
      </w:r>
      <w:r w:rsidRPr="00CE4E26">
        <w:rPr>
          <w:rFonts w:eastAsia="Times New Roman" w:cs="Calibri"/>
          <w:lang w:eastAsia="pl-PL"/>
        </w:rPr>
        <w:t xml:space="preserve"> na profilu </w:t>
      </w:r>
      <w:r w:rsidR="0076772E" w:rsidRPr="00CE4E26">
        <w:rPr>
          <w:rFonts w:eastAsia="Times New Roman" w:cs="Calibri"/>
          <w:lang w:eastAsia="pl-PL"/>
        </w:rPr>
        <w:t>https://pl-pl.facebook.com/pages/category/Library/Gminna-Biblioteka-Publiczna-w-Klembowie-oraz-Filia-w-Woli-Rasztowskiej-1690925587902720</w:t>
      </w:r>
      <w:r w:rsidR="0076772E" w:rsidRPr="0025705D">
        <w:rPr>
          <w:rFonts w:eastAsia="Times New Roman" w:cs="Calibri"/>
          <w:lang w:eastAsia="pl-PL"/>
        </w:rPr>
        <w:t xml:space="preserve">/ </w:t>
      </w:r>
      <w:r w:rsidR="0025705D" w:rsidRPr="0025705D">
        <w:t>w celu ogłoszenia wyników konkursu;</w:t>
      </w:r>
    </w:p>
    <w:p w14:paraId="064B032F" w14:textId="309B67F2" w:rsidR="000146D4" w:rsidRDefault="000146D4" w:rsidP="000146D4">
      <w:pPr>
        <w:numPr>
          <w:ilvl w:val="0"/>
          <w:numId w:val="11"/>
        </w:numPr>
        <w:spacing w:before="120" w:after="120" w:line="240" w:lineRule="auto"/>
        <w:jc w:val="both"/>
        <w:rPr>
          <w:rFonts w:eastAsia="Times New Roman" w:cs="Calibri"/>
          <w:lang w:eastAsia="pl-PL"/>
        </w:rPr>
      </w:pPr>
      <w:r w:rsidRPr="00CE4E26">
        <w:t>Administratorem wszystkich danych osobowych opublikowanych na portalu Facebook w Unii</w:t>
      </w:r>
      <w:r w:rsidRPr="00CE4E26">
        <w:rPr>
          <w:i/>
          <w:iCs/>
        </w:rPr>
        <w:t xml:space="preserve"> </w:t>
      </w:r>
      <w:r w:rsidRPr="00CE4E26">
        <w:rPr>
          <w:rFonts w:eastAsia="Times New Roman" w:cs="Calibri"/>
          <w:lang w:eastAsia="pl-PL"/>
        </w:rPr>
        <w:t xml:space="preserve">Europejskiej jest Facebook </w:t>
      </w:r>
      <w:proofErr w:type="spellStart"/>
      <w:r w:rsidRPr="00CE4E26">
        <w:rPr>
          <w:rFonts w:eastAsia="Times New Roman" w:cs="Calibri"/>
          <w:lang w:eastAsia="pl-PL"/>
        </w:rPr>
        <w:t>Ireland</w:t>
      </w:r>
      <w:proofErr w:type="spellEnd"/>
      <w:r w:rsidRPr="00CE4E26">
        <w:rPr>
          <w:rFonts w:eastAsia="Times New Roman" w:cs="Calibri"/>
          <w:lang w:eastAsia="pl-PL"/>
        </w:rPr>
        <w:t xml:space="preserve"> Limited (europejski oddział firmy Facebook). W sprawach związanych z przetwarzaniem danych przez firmę Facebook należy kontaktować się bezpośrednio z nią.</w:t>
      </w:r>
    </w:p>
    <w:p w14:paraId="1FB54F80" w14:textId="59DBF4E2" w:rsidR="00841595" w:rsidRPr="006E3C98" w:rsidRDefault="006E3C98" w:rsidP="00BE5ADC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  <w:r w:rsidRPr="00CE4E26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</w:t>
      </w:r>
      <w:r w:rsidR="00841595" w:rsidRPr="00CE4E26">
        <w:rPr>
          <w:rFonts w:asciiTheme="minorHAnsi" w:hAnsiTheme="minorHAnsi"/>
          <w:sz w:val="22"/>
          <w:szCs w:val="22"/>
        </w:rPr>
        <w:t>Data i podpis</w:t>
      </w:r>
      <w:r w:rsidRPr="00CE4E26">
        <w:rPr>
          <w:rFonts w:asciiTheme="minorHAnsi" w:hAnsiTheme="minorHAnsi"/>
          <w:sz w:val="22"/>
          <w:szCs w:val="22"/>
        </w:rPr>
        <w:t xml:space="preserve"> …………………………………………………………</w:t>
      </w:r>
    </w:p>
    <w:sectPr w:rsidR="00841595" w:rsidRPr="006E3C98" w:rsidSect="007A2292">
      <w:pgSz w:w="11906" w:h="16838"/>
      <w:pgMar w:top="851" w:right="1417" w:bottom="993" w:left="1417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820DF5" w14:textId="77777777" w:rsidR="00B84402" w:rsidRDefault="00B84402" w:rsidP="002B0488">
      <w:pPr>
        <w:spacing w:after="0" w:line="240" w:lineRule="auto"/>
      </w:pPr>
      <w:r>
        <w:separator/>
      </w:r>
    </w:p>
  </w:endnote>
  <w:endnote w:type="continuationSeparator" w:id="0">
    <w:p w14:paraId="42E2508F" w14:textId="77777777" w:rsidR="00B84402" w:rsidRDefault="00B84402" w:rsidP="002B0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1A4363" w14:textId="77777777" w:rsidR="00B84402" w:rsidRDefault="00B84402" w:rsidP="002B0488">
      <w:pPr>
        <w:spacing w:after="0" w:line="240" w:lineRule="auto"/>
      </w:pPr>
      <w:r>
        <w:separator/>
      </w:r>
    </w:p>
  </w:footnote>
  <w:footnote w:type="continuationSeparator" w:id="0">
    <w:p w14:paraId="20F8DF9A" w14:textId="77777777" w:rsidR="00B84402" w:rsidRDefault="00B84402" w:rsidP="002B04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E7D04"/>
    <w:multiLevelType w:val="hybridMultilevel"/>
    <w:tmpl w:val="89366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516057"/>
    <w:multiLevelType w:val="multilevel"/>
    <w:tmpl w:val="C074C6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CE1162"/>
    <w:multiLevelType w:val="hybridMultilevel"/>
    <w:tmpl w:val="278C9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C3D80"/>
    <w:multiLevelType w:val="multilevel"/>
    <w:tmpl w:val="ADE4B7C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>
    <w:nsid w:val="599F6883"/>
    <w:multiLevelType w:val="hybridMultilevel"/>
    <w:tmpl w:val="566CF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0D5BD4"/>
    <w:multiLevelType w:val="multilevel"/>
    <w:tmpl w:val="8912E5E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>
    <w:nsid w:val="5E720459"/>
    <w:multiLevelType w:val="hybridMultilevel"/>
    <w:tmpl w:val="CE1A5132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5FD10CFD"/>
    <w:multiLevelType w:val="hybridMultilevel"/>
    <w:tmpl w:val="FB0470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1033B2"/>
    <w:multiLevelType w:val="hybridMultilevel"/>
    <w:tmpl w:val="BDA845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577CD"/>
    <w:multiLevelType w:val="hybridMultilevel"/>
    <w:tmpl w:val="D018A8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491416"/>
    <w:multiLevelType w:val="multilevel"/>
    <w:tmpl w:val="2FFC607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>
    <w:nsid w:val="76CE0D1A"/>
    <w:multiLevelType w:val="hybridMultilevel"/>
    <w:tmpl w:val="9A9A87D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2F4213"/>
    <w:multiLevelType w:val="multilevel"/>
    <w:tmpl w:val="37563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C842AC1"/>
    <w:multiLevelType w:val="hybridMultilevel"/>
    <w:tmpl w:val="AC8606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5"/>
  </w:num>
  <w:num w:numId="4">
    <w:abstractNumId w:val="10"/>
  </w:num>
  <w:num w:numId="5">
    <w:abstractNumId w:val="3"/>
  </w:num>
  <w:num w:numId="6">
    <w:abstractNumId w:val="0"/>
  </w:num>
  <w:num w:numId="7">
    <w:abstractNumId w:val="9"/>
  </w:num>
  <w:num w:numId="8">
    <w:abstractNumId w:val="11"/>
  </w:num>
  <w:num w:numId="9">
    <w:abstractNumId w:val="4"/>
  </w:num>
  <w:num w:numId="10">
    <w:abstractNumId w:val="6"/>
  </w:num>
  <w:num w:numId="11">
    <w:abstractNumId w:val="7"/>
  </w:num>
  <w:num w:numId="12">
    <w:abstractNumId w:val="13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E_Links" w:val="{CAF291DA-C5E2-4B48-944B-94EA4871BAAD}"/>
  </w:docVars>
  <w:rsids>
    <w:rsidRoot w:val="002B0488"/>
    <w:rsid w:val="00004C7C"/>
    <w:rsid w:val="00006A6A"/>
    <w:rsid w:val="000146D4"/>
    <w:rsid w:val="00022343"/>
    <w:rsid w:val="00034355"/>
    <w:rsid w:val="00046DA6"/>
    <w:rsid w:val="00050923"/>
    <w:rsid w:val="00074B59"/>
    <w:rsid w:val="00096CBF"/>
    <w:rsid w:val="000B0F6A"/>
    <w:rsid w:val="000D063C"/>
    <w:rsid w:val="000D5037"/>
    <w:rsid w:val="000D7922"/>
    <w:rsid w:val="0010293D"/>
    <w:rsid w:val="0010541B"/>
    <w:rsid w:val="00106514"/>
    <w:rsid w:val="00110CBC"/>
    <w:rsid w:val="00113F50"/>
    <w:rsid w:val="00115DC6"/>
    <w:rsid w:val="00153AD4"/>
    <w:rsid w:val="00163F12"/>
    <w:rsid w:val="00173615"/>
    <w:rsid w:val="001B384C"/>
    <w:rsid w:val="001B6682"/>
    <w:rsid w:val="001D1AE8"/>
    <w:rsid w:val="001F1D51"/>
    <w:rsid w:val="001F498A"/>
    <w:rsid w:val="00253B59"/>
    <w:rsid w:val="0025705D"/>
    <w:rsid w:val="00261981"/>
    <w:rsid w:val="002650C0"/>
    <w:rsid w:val="002B0488"/>
    <w:rsid w:val="002B0E6E"/>
    <w:rsid w:val="003063CC"/>
    <w:rsid w:val="00315FF8"/>
    <w:rsid w:val="003177D2"/>
    <w:rsid w:val="0036337F"/>
    <w:rsid w:val="003671AE"/>
    <w:rsid w:val="0037294B"/>
    <w:rsid w:val="00375033"/>
    <w:rsid w:val="003C7025"/>
    <w:rsid w:val="004008F1"/>
    <w:rsid w:val="0040390F"/>
    <w:rsid w:val="00405C77"/>
    <w:rsid w:val="00460A88"/>
    <w:rsid w:val="0046499D"/>
    <w:rsid w:val="00480C2D"/>
    <w:rsid w:val="00482D75"/>
    <w:rsid w:val="004E5284"/>
    <w:rsid w:val="0055642B"/>
    <w:rsid w:val="00577DB5"/>
    <w:rsid w:val="005A0EE4"/>
    <w:rsid w:val="005C7F48"/>
    <w:rsid w:val="005D2042"/>
    <w:rsid w:val="005E02E7"/>
    <w:rsid w:val="0060646B"/>
    <w:rsid w:val="00651CC7"/>
    <w:rsid w:val="006E3C98"/>
    <w:rsid w:val="00730AD2"/>
    <w:rsid w:val="00760B73"/>
    <w:rsid w:val="0076772E"/>
    <w:rsid w:val="00794FB1"/>
    <w:rsid w:val="007A2292"/>
    <w:rsid w:val="007B186B"/>
    <w:rsid w:val="007B356A"/>
    <w:rsid w:val="00841595"/>
    <w:rsid w:val="008823FC"/>
    <w:rsid w:val="00897D21"/>
    <w:rsid w:val="008E6359"/>
    <w:rsid w:val="009131A7"/>
    <w:rsid w:val="0092638F"/>
    <w:rsid w:val="00941AF8"/>
    <w:rsid w:val="0097184F"/>
    <w:rsid w:val="00985CCF"/>
    <w:rsid w:val="0099398A"/>
    <w:rsid w:val="009973A0"/>
    <w:rsid w:val="009A5580"/>
    <w:rsid w:val="009B0D8D"/>
    <w:rsid w:val="009F5B1A"/>
    <w:rsid w:val="00A24A4F"/>
    <w:rsid w:val="00B04D2F"/>
    <w:rsid w:val="00B16724"/>
    <w:rsid w:val="00B57936"/>
    <w:rsid w:val="00B84402"/>
    <w:rsid w:val="00BB20B2"/>
    <w:rsid w:val="00BC09F3"/>
    <w:rsid w:val="00BC6B5E"/>
    <w:rsid w:val="00BE5ADC"/>
    <w:rsid w:val="00BF50AC"/>
    <w:rsid w:val="00BF5168"/>
    <w:rsid w:val="00C0155B"/>
    <w:rsid w:val="00C207E6"/>
    <w:rsid w:val="00C66BDE"/>
    <w:rsid w:val="00C67869"/>
    <w:rsid w:val="00C704D6"/>
    <w:rsid w:val="00C77560"/>
    <w:rsid w:val="00CC5D45"/>
    <w:rsid w:val="00CE120D"/>
    <w:rsid w:val="00CE4E26"/>
    <w:rsid w:val="00D0285D"/>
    <w:rsid w:val="00D101EB"/>
    <w:rsid w:val="00D32E53"/>
    <w:rsid w:val="00D54D49"/>
    <w:rsid w:val="00D94876"/>
    <w:rsid w:val="00DA038F"/>
    <w:rsid w:val="00DD6FDC"/>
    <w:rsid w:val="00DE16F9"/>
    <w:rsid w:val="00DE23A2"/>
    <w:rsid w:val="00E04FB4"/>
    <w:rsid w:val="00E42A5F"/>
    <w:rsid w:val="00E44381"/>
    <w:rsid w:val="00E6747A"/>
    <w:rsid w:val="00E9097B"/>
    <w:rsid w:val="00EA6D36"/>
    <w:rsid w:val="00EE11BB"/>
    <w:rsid w:val="00EE1BF2"/>
    <w:rsid w:val="00F0205E"/>
    <w:rsid w:val="00F04F70"/>
    <w:rsid w:val="00F24DEA"/>
    <w:rsid w:val="00F33518"/>
    <w:rsid w:val="00F35CE6"/>
    <w:rsid w:val="00F41376"/>
    <w:rsid w:val="00F43FFF"/>
    <w:rsid w:val="00F70865"/>
    <w:rsid w:val="00F937E0"/>
    <w:rsid w:val="00FC6379"/>
    <w:rsid w:val="00FD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400A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B0488"/>
    <w:rPr>
      <w:color w:val="0563C1" w:themeColor="hyperlink"/>
      <w:u w:val="single"/>
    </w:rPr>
  </w:style>
  <w:style w:type="paragraph" w:styleId="NormalnyWeb">
    <w:name w:val="Normal (Web)"/>
    <w:basedOn w:val="Normalny"/>
    <w:rsid w:val="002B0488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2B0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0488"/>
  </w:style>
  <w:style w:type="paragraph" w:styleId="Stopka">
    <w:name w:val="footer"/>
    <w:basedOn w:val="Normalny"/>
    <w:link w:val="StopkaZnak"/>
    <w:uiPriority w:val="99"/>
    <w:unhideWhenUsed/>
    <w:rsid w:val="002B0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0488"/>
  </w:style>
  <w:style w:type="paragraph" w:styleId="Tekstdymka">
    <w:name w:val="Balloon Text"/>
    <w:basedOn w:val="Normalny"/>
    <w:link w:val="TekstdymkaZnak"/>
    <w:uiPriority w:val="99"/>
    <w:semiHidden/>
    <w:unhideWhenUsed/>
    <w:rsid w:val="00106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514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B668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63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63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63C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63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63CC"/>
    <w:rPr>
      <w:b/>
      <w:bCs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B0F6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841595"/>
    <w:pPr>
      <w:spacing w:after="200" w:line="276" w:lineRule="auto"/>
      <w:ind w:left="720"/>
      <w:contextualSpacing/>
    </w:pPr>
  </w:style>
  <w:style w:type="paragraph" w:styleId="Bezodstpw">
    <w:name w:val="No Spacing"/>
    <w:uiPriority w:val="1"/>
    <w:qFormat/>
    <w:rsid w:val="005D204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B0488"/>
    <w:rPr>
      <w:color w:val="0563C1" w:themeColor="hyperlink"/>
      <w:u w:val="single"/>
    </w:rPr>
  </w:style>
  <w:style w:type="paragraph" w:styleId="NormalnyWeb">
    <w:name w:val="Normal (Web)"/>
    <w:basedOn w:val="Normalny"/>
    <w:rsid w:val="002B0488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2B0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0488"/>
  </w:style>
  <w:style w:type="paragraph" w:styleId="Stopka">
    <w:name w:val="footer"/>
    <w:basedOn w:val="Normalny"/>
    <w:link w:val="StopkaZnak"/>
    <w:uiPriority w:val="99"/>
    <w:unhideWhenUsed/>
    <w:rsid w:val="002B0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0488"/>
  </w:style>
  <w:style w:type="paragraph" w:styleId="Tekstdymka">
    <w:name w:val="Balloon Text"/>
    <w:basedOn w:val="Normalny"/>
    <w:link w:val="TekstdymkaZnak"/>
    <w:uiPriority w:val="99"/>
    <w:semiHidden/>
    <w:unhideWhenUsed/>
    <w:rsid w:val="00106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514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B668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63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63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63C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63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63CC"/>
    <w:rPr>
      <w:b/>
      <w:bCs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B0F6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841595"/>
    <w:pPr>
      <w:spacing w:after="200" w:line="276" w:lineRule="auto"/>
      <w:ind w:left="720"/>
      <w:contextualSpacing/>
    </w:pPr>
  </w:style>
  <w:style w:type="paragraph" w:styleId="Bezodstpw">
    <w:name w:val="No Spacing"/>
    <w:uiPriority w:val="1"/>
    <w:qFormat/>
    <w:rsid w:val="005D20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CAF291DA-C5E2-4B48-944B-94EA4871BAA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638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Kozłowski</dc:creator>
  <cp:lastModifiedBy>Czytelnik</cp:lastModifiedBy>
  <cp:revision>8</cp:revision>
  <cp:lastPrinted>2021-09-28T09:26:00Z</cp:lastPrinted>
  <dcterms:created xsi:type="dcterms:W3CDTF">2021-09-27T05:00:00Z</dcterms:created>
  <dcterms:modified xsi:type="dcterms:W3CDTF">2021-09-28T09:27:00Z</dcterms:modified>
</cp:coreProperties>
</file>